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DONNELLY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169,365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stock granted in lieu of cash fees for service on the Company's Board of Directors and committees thereof for the third quarter of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928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3209</Characters>
  <CharactersWithSpaces>3730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